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9724E5">
      <w:pPr>
        <w:pStyle w:val="Nincstrkz"/>
        <w:rPr>
          <w:rFonts w:ascii="Arial" w:hAnsi="Arial" w:cs="Arial"/>
          <w:b/>
          <w:sz w:val="28"/>
          <w:szCs w:val="28"/>
        </w:rPr>
      </w:pPr>
    </w:p>
    <w:p w:rsidR="00510A00" w:rsidRDefault="009724E5" w:rsidP="0057478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973F1"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74786" w:rsidRPr="00D973F1" w:rsidRDefault="00574786" w:rsidP="0057478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E00A12" w:rsidRDefault="00347EE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E00A12">
        <w:rPr>
          <w:rFonts w:ascii="Arial" w:hAnsi="Arial" w:cs="Arial"/>
          <w:b/>
          <w:color w:val="333399"/>
          <w:sz w:val="20"/>
          <w:szCs w:val="20"/>
        </w:rPr>
        <w:t xml:space="preserve">Új </w:t>
      </w:r>
      <w:r w:rsidR="00444B76" w:rsidRPr="00E00A12">
        <w:rPr>
          <w:rFonts w:ascii="Arial" w:hAnsi="Arial" w:cs="Arial"/>
          <w:b/>
          <w:color w:val="333399"/>
          <w:sz w:val="20"/>
          <w:szCs w:val="20"/>
        </w:rPr>
        <w:t>tűzoltólaktanya</w:t>
      </w:r>
      <w:r w:rsidRPr="00E00A1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444B76" w:rsidRPr="00E00A12">
        <w:rPr>
          <w:rFonts w:ascii="Arial" w:hAnsi="Arial" w:cs="Arial"/>
          <w:b/>
          <w:color w:val="333399"/>
          <w:sz w:val="20"/>
          <w:szCs w:val="20"/>
        </w:rPr>
        <w:t>épül Kecskeméten</w:t>
      </w:r>
    </w:p>
    <w:p w:rsidR="00510A00" w:rsidRPr="00347EE1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510A00" w:rsidRPr="00E00A12" w:rsidRDefault="00AB20A8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2021. január 18</w:t>
      </w:r>
      <w:r w:rsidR="00347EE1" w:rsidRPr="00E00A12">
        <w:rPr>
          <w:rFonts w:ascii="Arial" w:hAnsi="Arial" w:cs="Arial"/>
          <w:b/>
          <w:color w:val="333399"/>
          <w:sz w:val="20"/>
          <w:szCs w:val="20"/>
        </w:rPr>
        <w:t>.</w:t>
      </w:r>
    </w:p>
    <w:p w:rsidR="00D973F1" w:rsidRPr="0060037B" w:rsidRDefault="004849A8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  <w:r w:rsidRPr="0060037B">
        <w:rPr>
          <w:rFonts w:ascii="Arial" w:hAnsi="Arial" w:cs="Arial"/>
          <w:noProof/>
          <w:color w:val="0070C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-1871</wp:posOffset>
                </wp:positionH>
                <wp:positionV relativeFrom="paragraph">
                  <wp:posOffset>103865</wp:posOffset>
                </wp:positionV>
                <wp:extent cx="5838825" cy="1005017"/>
                <wp:effectExtent l="0" t="0" r="28575" b="241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0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347EE1" w:rsidRDefault="001D571C" w:rsidP="00347EE1">
                            <w:pPr>
                              <w:pStyle w:val="Nincstrkz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Többfunkciós létesítmény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építési munkálata</w:t>
                            </w:r>
                            <w:r w:rsidR="00552E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 kezdődt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ek meg Kecskeméten, az épületegyüttes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város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hivatásos tűzoltó-parancsnokság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és katasztrófavédelmi kirendeltsége mellett a megyei </w:t>
                            </w:r>
                            <w:r w:rsidR="00845B8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katasztrófavédelmi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igazgatóságnak is helyet ad majd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„Tűzoltólaktanyák kialakítása – </w:t>
                            </w:r>
                            <w:r w:rsidR="007523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Kecskemét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tűzoltóság” elne</w:t>
                            </w:r>
                            <w:r w:rsidR="00E726EF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vezésű</w:t>
                            </w:r>
                            <w:r w:rsidR="009F1B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E726EF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KEHOP-1.6.0-15-2016-00012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azonosítószámú </w:t>
                            </w:r>
                            <w:r w:rsidR="00856DB6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európai uniós projekt </w:t>
                            </w:r>
                            <w:r w:rsidR="00347EE1" w:rsidRPr="00347EE1">
                              <w:rPr>
                                <w:rFonts w:ascii="Arial" w:hAnsi="Arial" w:cs="Arial"/>
                                <w:i/>
                                <w:color w:val="21252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5 milliárd 366 millió 618 ezer 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forint vissza nem térítendő támogatást biztosít arra, hogy a zöldmezős beruházás megvalósuljon.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15pt;margin-top:8.2pt;width:459.7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" fillcolor="white [3201]" strokeweight=".5pt">
                <v:textbox>
                  <w:txbxContent>
                    <w:p w:rsidR="00D973F1" w:rsidRPr="00347EE1" w:rsidRDefault="001D571C" w:rsidP="00347EE1">
                      <w:pPr>
                        <w:pStyle w:val="Nincstrkz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Többfunkciós létesítmény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építési munkálata</w:t>
                      </w:r>
                      <w:r w:rsidR="00552E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 kezdődt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ek meg Kecskeméten, az épületegyüttes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város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hivatásos tűzoltó-parancsnokság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és katasztrófavédelmi kirendeltsége mellett a megyei </w:t>
                      </w:r>
                      <w:r w:rsidR="00845B8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katasztrófavédelmi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igazgatóságnak is helyet ad majd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„Tűzoltólaktanyák kialakítása – </w:t>
                      </w:r>
                      <w:r w:rsidR="007523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Kecskemét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tűzoltóság” elne</w:t>
                      </w:r>
                      <w:r w:rsidR="00E726EF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vezésű</w:t>
                      </w:r>
                      <w:r w:rsidR="009F1B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E726EF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KEHOP-1.6.0-15-2016-00012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azonosítószámú </w:t>
                      </w:r>
                      <w:r w:rsidR="00856DB6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európai uniós projekt </w:t>
                      </w:r>
                      <w:r w:rsidR="00347EE1" w:rsidRPr="00347EE1">
                        <w:rPr>
                          <w:rFonts w:ascii="Arial" w:hAnsi="Arial" w:cs="Arial"/>
                          <w:i/>
                          <w:color w:val="212529"/>
                          <w:sz w:val="20"/>
                          <w:szCs w:val="20"/>
                          <w:shd w:val="clear" w:color="auto" w:fill="FFFFFF"/>
                        </w:rPr>
                        <w:t xml:space="preserve">5 milliárd 366 millió 618 ezer 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forint vissza nem térítendő támogatást biztosít arra, hogy a zöldmezős beruházás megvalósuljon.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F40248" w:rsidRDefault="00F40248" w:rsidP="0083138E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04234F" w:rsidRDefault="00457234" w:rsidP="00347EE1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2021 januárjában e</w:t>
      </w:r>
      <w:r w:rsidR="009A25E8">
        <w:rPr>
          <w:rFonts w:ascii="Arial" w:hAnsi="Arial" w:cs="Arial"/>
          <w:sz w:val="20"/>
          <w:szCs w:val="20"/>
        </w:rPr>
        <w:t>gy</w:t>
      </w:r>
      <w:r w:rsidR="00A2535E">
        <w:rPr>
          <w:rFonts w:ascii="Arial" w:hAnsi="Arial" w:cs="Arial"/>
          <w:sz w:val="20"/>
          <w:szCs w:val="20"/>
        </w:rPr>
        <w:t xml:space="preserve"> olyan</w:t>
      </w:r>
      <w:r w:rsidR="009A25E8">
        <w:rPr>
          <w:rFonts w:ascii="Arial" w:hAnsi="Arial" w:cs="Arial"/>
          <w:sz w:val="20"/>
          <w:szCs w:val="20"/>
        </w:rPr>
        <w:t xml:space="preserve"> többszintes, </w:t>
      </w:r>
      <w:r w:rsidR="0089002F">
        <w:rPr>
          <w:rFonts w:ascii="Arial" w:hAnsi="Arial" w:cs="Arial"/>
          <w:sz w:val="20"/>
          <w:szCs w:val="20"/>
        </w:rPr>
        <w:t>három eltérő funkció</w:t>
      </w:r>
      <w:r w:rsidR="009B09E9">
        <w:rPr>
          <w:rFonts w:ascii="Arial" w:hAnsi="Arial" w:cs="Arial"/>
          <w:sz w:val="20"/>
          <w:szCs w:val="20"/>
        </w:rPr>
        <w:t>t</w:t>
      </w:r>
      <w:r w:rsidR="0089002F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>betöltő</w:t>
      </w:r>
      <w:r w:rsidR="009A25E8">
        <w:rPr>
          <w:rFonts w:ascii="Arial" w:hAnsi="Arial" w:cs="Arial"/>
          <w:sz w:val="20"/>
          <w:szCs w:val="20"/>
        </w:rPr>
        <w:t xml:space="preserve"> szárnyból </w:t>
      </w:r>
      <w:r w:rsidR="00EF6013">
        <w:rPr>
          <w:rFonts w:ascii="Arial" w:hAnsi="Arial" w:cs="Arial"/>
          <w:sz w:val="20"/>
          <w:szCs w:val="20"/>
        </w:rPr>
        <w:t xml:space="preserve">álló </w:t>
      </w:r>
      <w:r w:rsidR="004B4C4E">
        <w:rPr>
          <w:rFonts w:ascii="Arial" w:hAnsi="Arial" w:cs="Arial"/>
          <w:sz w:val="20"/>
          <w:szCs w:val="20"/>
        </w:rPr>
        <w:t xml:space="preserve">épület </w:t>
      </w:r>
      <w:r w:rsidR="00904243">
        <w:rPr>
          <w:rFonts w:ascii="Arial" w:hAnsi="Arial" w:cs="Arial"/>
          <w:sz w:val="20"/>
          <w:szCs w:val="20"/>
        </w:rPr>
        <w:t>kivitelezése</w:t>
      </w:r>
      <w:r w:rsidR="00552EF0">
        <w:rPr>
          <w:rFonts w:ascii="Arial" w:hAnsi="Arial" w:cs="Arial"/>
          <w:sz w:val="20"/>
          <w:szCs w:val="20"/>
        </w:rPr>
        <w:t xml:space="preserve"> kezdődött</w:t>
      </w:r>
      <w:r w:rsidR="00A2535E">
        <w:rPr>
          <w:rFonts w:ascii="Arial" w:hAnsi="Arial" w:cs="Arial"/>
          <w:sz w:val="20"/>
          <w:szCs w:val="20"/>
        </w:rPr>
        <w:t xml:space="preserve"> meg</w:t>
      </w:r>
      <w:r w:rsidR="005C6D8A">
        <w:rPr>
          <w:rFonts w:ascii="Arial" w:hAnsi="Arial" w:cs="Arial"/>
          <w:sz w:val="20"/>
          <w:szCs w:val="20"/>
        </w:rPr>
        <w:t xml:space="preserve"> Kecskeméten</w:t>
      </w:r>
      <w:r w:rsidR="00A2535E">
        <w:rPr>
          <w:rFonts w:ascii="Arial" w:hAnsi="Arial" w:cs="Arial"/>
          <w:sz w:val="20"/>
          <w:szCs w:val="20"/>
        </w:rPr>
        <w:t>,</w:t>
      </w:r>
      <w:r w:rsidR="00347EE1" w:rsidRPr="003C1886">
        <w:rPr>
          <w:rFonts w:ascii="Arial" w:hAnsi="Arial" w:cs="Arial"/>
          <w:sz w:val="20"/>
          <w:szCs w:val="20"/>
        </w:rPr>
        <w:t xml:space="preserve"> amely alkalmas arra, hogy egyi</w:t>
      </w:r>
      <w:r w:rsidR="005E26BD">
        <w:rPr>
          <w:rFonts w:ascii="Arial" w:hAnsi="Arial" w:cs="Arial"/>
          <w:sz w:val="20"/>
          <w:szCs w:val="20"/>
        </w:rPr>
        <w:t>dejűleg biztosítsa a városi</w:t>
      </w:r>
      <w:r w:rsidR="00347EE1" w:rsidRPr="003C1886">
        <w:rPr>
          <w:rFonts w:ascii="Arial" w:hAnsi="Arial" w:cs="Arial"/>
          <w:sz w:val="20"/>
          <w:szCs w:val="20"/>
        </w:rPr>
        <w:t xml:space="preserve"> tűzoltólaktanya, a katasztrófavédelmi kirendeltség és a megyei katasztrófavédelmi igazgatóság</w:t>
      </w:r>
      <w:r w:rsidR="007520B6">
        <w:rPr>
          <w:rFonts w:ascii="Arial" w:hAnsi="Arial" w:cs="Arial"/>
          <w:sz w:val="20"/>
          <w:szCs w:val="20"/>
        </w:rPr>
        <w:t xml:space="preserve"> hatékony </w:t>
      </w:r>
      <w:r w:rsidR="00347EE1" w:rsidRPr="003C1886">
        <w:rPr>
          <w:rFonts w:ascii="Arial" w:hAnsi="Arial" w:cs="Arial"/>
          <w:sz w:val="20"/>
          <w:szCs w:val="20"/>
        </w:rPr>
        <w:t>működését.</w:t>
      </w:r>
      <w:r w:rsidR="007520B6">
        <w:rPr>
          <w:rFonts w:ascii="Arial" w:hAnsi="Arial" w:cs="Arial"/>
          <w:sz w:val="20"/>
          <w:szCs w:val="20"/>
        </w:rPr>
        <w:t xml:space="preserve"> </w:t>
      </w:r>
      <w:r w:rsidR="0031345C">
        <w:rPr>
          <w:rFonts w:ascii="Arial" w:hAnsi="Arial" w:cs="Arial"/>
          <w:sz w:val="20"/>
          <w:szCs w:val="20"/>
        </w:rPr>
        <w:t>Az</w:t>
      </w:r>
      <w:r w:rsidR="005C6D8A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>e</w:t>
      </w:r>
      <w:r w:rsidR="005C6D8A">
        <w:rPr>
          <w:rFonts w:ascii="Arial" w:hAnsi="Arial" w:cs="Arial"/>
          <w:sz w:val="20"/>
          <w:szCs w:val="20"/>
        </w:rPr>
        <w:t xml:space="preserve">urópai </w:t>
      </w:r>
      <w:r w:rsidR="009B09E9">
        <w:rPr>
          <w:rFonts w:ascii="Arial" w:hAnsi="Arial" w:cs="Arial"/>
          <w:sz w:val="20"/>
          <w:szCs w:val="20"/>
        </w:rPr>
        <w:t>u</w:t>
      </w:r>
      <w:r w:rsidR="005C6D8A">
        <w:rPr>
          <w:rFonts w:ascii="Arial" w:hAnsi="Arial" w:cs="Arial"/>
          <w:sz w:val="20"/>
          <w:szCs w:val="20"/>
        </w:rPr>
        <w:t xml:space="preserve">niós </w:t>
      </w:r>
      <w:r w:rsidR="009B09E9">
        <w:rPr>
          <w:rFonts w:ascii="Arial" w:hAnsi="Arial" w:cs="Arial"/>
          <w:sz w:val="20"/>
          <w:szCs w:val="20"/>
        </w:rPr>
        <w:t xml:space="preserve">forrásból zajló </w:t>
      </w:r>
      <w:r w:rsidR="005C6D8A">
        <w:rPr>
          <w:rFonts w:ascii="Arial" w:hAnsi="Arial" w:cs="Arial"/>
          <w:sz w:val="20"/>
          <w:szCs w:val="20"/>
        </w:rPr>
        <w:t>komplex</w:t>
      </w:r>
      <w:r w:rsidR="005C6D8A" w:rsidRPr="003C1886">
        <w:rPr>
          <w:rFonts w:ascii="Arial" w:hAnsi="Arial" w:cs="Arial"/>
          <w:sz w:val="20"/>
          <w:szCs w:val="20"/>
        </w:rPr>
        <w:t xml:space="preserve"> beruházás célja, hogy a </w:t>
      </w:r>
      <w:r w:rsidR="005C6D8A">
        <w:rPr>
          <w:rFonts w:ascii="Arial" w:hAnsi="Arial" w:cs="Arial"/>
          <w:sz w:val="20"/>
          <w:szCs w:val="20"/>
        </w:rPr>
        <w:t>megyeszékhely</w:t>
      </w:r>
      <w:r w:rsidR="005C6D8A" w:rsidRPr="003C1886">
        <w:rPr>
          <w:rFonts w:ascii="Arial" w:hAnsi="Arial" w:cs="Arial"/>
          <w:sz w:val="20"/>
          <w:szCs w:val="20"/>
        </w:rPr>
        <w:t xml:space="preserve"> tűzoltó</w:t>
      </w:r>
      <w:r w:rsidR="009B09E9">
        <w:rPr>
          <w:rFonts w:ascii="Arial" w:hAnsi="Arial" w:cs="Arial"/>
          <w:sz w:val="20"/>
          <w:szCs w:val="20"/>
        </w:rPr>
        <w:t>i</w:t>
      </w:r>
      <w:r w:rsidR="005C6D8A" w:rsidRPr="003C1886">
        <w:rPr>
          <w:rFonts w:ascii="Arial" w:hAnsi="Arial" w:cs="Arial"/>
          <w:sz w:val="20"/>
          <w:szCs w:val="20"/>
        </w:rPr>
        <w:t xml:space="preserve"> </w:t>
      </w:r>
      <w:r w:rsidR="00AB20A8">
        <w:rPr>
          <w:rFonts w:ascii="Arial" w:hAnsi="Arial" w:cs="Arial"/>
          <w:sz w:val="20"/>
          <w:szCs w:val="20"/>
        </w:rPr>
        <w:t xml:space="preserve">és hivatali dolgozói </w:t>
      </w:r>
      <w:r w:rsidR="005C6D8A" w:rsidRPr="003C1886">
        <w:rPr>
          <w:rFonts w:ascii="Arial" w:hAnsi="Arial" w:cs="Arial"/>
          <w:sz w:val="20"/>
          <w:szCs w:val="20"/>
        </w:rPr>
        <w:t>a kor kihívásainak megfelelő, komfortos, korszerű, gazdaságosan üzemeltethető és környezetbarát munkahelyen láthassák el a mindennapi s</w:t>
      </w:r>
      <w:r w:rsidR="005C6D8A">
        <w:rPr>
          <w:rFonts w:ascii="Arial" w:hAnsi="Arial" w:cs="Arial"/>
          <w:sz w:val="20"/>
          <w:szCs w:val="20"/>
        </w:rPr>
        <w:t>zolgálatukat.</w:t>
      </w:r>
    </w:p>
    <w:p w:rsidR="0004234F" w:rsidRDefault="0004234F" w:rsidP="00347EE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16126" w:rsidRDefault="005F6735" w:rsidP="005F24D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4041" w:rsidRPr="009C4041">
        <w:rPr>
          <w:rFonts w:ascii="Arial" w:hAnsi="Arial" w:cs="Arial"/>
          <w:sz w:val="20"/>
          <w:szCs w:val="20"/>
        </w:rPr>
        <w:t xml:space="preserve"> </w:t>
      </w:r>
      <w:r w:rsidR="0032087C">
        <w:rPr>
          <w:rFonts w:ascii="Arial" w:hAnsi="Arial" w:cs="Arial"/>
          <w:sz w:val="20"/>
          <w:szCs w:val="20"/>
        </w:rPr>
        <w:t xml:space="preserve">csaknem </w:t>
      </w:r>
      <w:r w:rsidR="005F24DC">
        <w:rPr>
          <w:rFonts w:ascii="Arial" w:hAnsi="Arial" w:cs="Arial"/>
          <w:sz w:val="20"/>
          <w:szCs w:val="20"/>
        </w:rPr>
        <w:t>ötezer-háromszáz</w:t>
      </w:r>
      <w:r w:rsidR="009C4041">
        <w:rPr>
          <w:rFonts w:ascii="Arial" w:hAnsi="Arial" w:cs="Arial"/>
          <w:sz w:val="20"/>
          <w:szCs w:val="20"/>
        </w:rPr>
        <w:t xml:space="preserve"> négyzetméteres </w:t>
      </w:r>
      <w:r w:rsidR="009C4041" w:rsidRPr="009C4041">
        <w:rPr>
          <w:rFonts w:ascii="Arial" w:hAnsi="Arial" w:cs="Arial"/>
          <w:sz w:val="20"/>
          <w:szCs w:val="20"/>
        </w:rPr>
        <w:t xml:space="preserve">épület helyének kiválasztásakor </w:t>
      </w:r>
      <w:r w:rsidR="009B09E9">
        <w:rPr>
          <w:rFonts w:ascii="Arial" w:hAnsi="Arial" w:cs="Arial"/>
          <w:sz w:val="20"/>
          <w:szCs w:val="20"/>
        </w:rPr>
        <w:t>fontos</w:t>
      </w:r>
      <w:r w:rsidR="009B09E9" w:rsidRPr="009C4041">
        <w:rPr>
          <w:rFonts w:ascii="Arial" w:hAnsi="Arial" w:cs="Arial"/>
          <w:sz w:val="20"/>
          <w:szCs w:val="20"/>
        </w:rPr>
        <w:t xml:space="preserve"> </w:t>
      </w:r>
      <w:r w:rsidR="009C4041" w:rsidRPr="009C4041">
        <w:rPr>
          <w:rFonts w:ascii="Arial" w:hAnsi="Arial" w:cs="Arial"/>
          <w:sz w:val="20"/>
          <w:szCs w:val="20"/>
        </w:rPr>
        <w:t>szempont volt, hogy az itt szolgáló állomány</w:t>
      </w:r>
      <w:r w:rsidR="00633081">
        <w:rPr>
          <w:rFonts w:ascii="Arial" w:hAnsi="Arial" w:cs="Arial"/>
          <w:sz w:val="20"/>
          <w:szCs w:val="20"/>
        </w:rPr>
        <w:t xml:space="preserve"> a lehető legrövidebb idő alatt, </w:t>
      </w:r>
      <w:r w:rsidR="001D2E5E">
        <w:rPr>
          <w:rFonts w:ascii="Arial" w:hAnsi="Arial" w:cs="Arial"/>
          <w:sz w:val="20"/>
          <w:szCs w:val="20"/>
        </w:rPr>
        <w:t>a leg</w:t>
      </w:r>
      <w:r w:rsidR="00633081">
        <w:rPr>
          <w:rFonts w:ascii="Arial" w:hAnsi="Arial" w:cs="Arial"/>
          <w:sz w:val="20"/>
          <w:szCs w:val="20"/>
        </w:rPr>
        <w:t xml:space="preserve">kevesebb forgalmi akadállyal </w:t>
      </w:r>
      <w:r w:rsidR="009C4041" w:rsidRPr="009C4041">
        <w:rPr>
          <w:rFonts w:ascii="Arial" w:hAnsi="Arial" w:cs="Arial"/>
          <w:sz w:val="20"/>
          <w:szCs w:val="20"/>
        </w:rPr>
        <w:t>érje</w:t>
      </w:r>
      <w:r w:rsidR="009009B5">
        <w:rPr>
          <w:rFonts w:ascii="Arial" w:hAnsi="Arial" w:cs="Arial"/>
          <w:sz w:val="20"/>
          <w:szCs w:val="20"/>
        </w:rPr>
        <w:t xml:space="preserve"> el</w:t>
      </w:r>
      <w:r w:rsidR="009C4041" w:rsidRPr="009C4041">
        <w:rPr>
          <w:rFonts w:ascii="Arial" w:hAnsi="Arial" w:cs="Arial"/>
          <w:sz w:val="20"/>
          <w:szCs w:val="20"/>
        </w:rPr>
        <w:t xml:space="preserve"> a veszélyeztetett területeket, </w:t>
      </w:r>
      <w:r w:rsidR="00AB20A8">
        <w:rPr>
          <w:rFonts w:ascii="Arial" w:hAnsi="Arial" w:cs="Arial"/>
          <w:sz w:val="20"/>
          <w:szCs w:val="20"/>
        </w:rPr>
        <w:t>ami</w:t>
      </w:r>
      <w:r w:rsidR="009C4041" w:rsidRPr="009C4041">
        <w:rPr>
          <w:rFonts w:ascii="Arial" w:hAnsi="Arial" w:cs="Arial"/>
          <w:sz w:val="20"/>
          <w:szCs w:val="20"/>
        </w:rPr>
        <w:t xml:space="preserve"> </w:t>
      </w:r>
      <w:r w:rsidR="00AB20A8">
        <w:rPr>
          <w:rFonts w:ascii="Arial" w:hAnsi="Arial" w:cs="Arial"/>
          <w:sz w:val="20"/>
          <w:szCs w:val="20"/>
        </w:rPr>
        <w:t>hozzájárul</w:t>
      </w:r>
      <w:r w:rsidR="009C4041" w:rsidRPr="009C4041">
        <w:rPr>
          <w:rFonts w:ascii="Arial" w:hAnsi="Arial" w:cs="Arial"/>
          <w:sz w:val="20"/>
          <w:szCs w:val="20"/>
        </w:rPr>
        <w:t xml:space="preserve"> a gyors és hatékony tűzoltói beavatkozás</w:t>
      </w:r>
      <w:r w:rsidR="00AB20A8">
        <w:rPr>
          <w:rFonts w:ascii="Arial" w:hAnsi="Arial" w:cs="Arial"/>
          <w:sz w:val="20"/>
          <w:szCs w:val="20"/>
        </w:rPr>
        <w:t>hoz</w:t>
      </w:r>
      <w:r w:rsidR="009C4041" w:rsidRPr="009C4041">
        <w:rPr>
          <w:rFonts w:ascii="Arial" w:hAnsi="Arial" w:cs="Arial"/>
          <w:sz w:val="20"/>
          <w:szCs w:val="20"/>
        </w:rPr>
        <w:t>.</w:t>
      </w:r>
      <w:r w:rsidR="009C4041">
        <w:rPr>
          <w:rFonts w:ascii="Arial" w:hAnsi="Arial" w:cs="Arial"/>
          <w:sz w:val="20"/>
          <w:szCs w:val="20"/>
        </w:rPr>
        <w:t xml:space="preserve"> </w:t>
      </w:r>
      <w:r w:rsidR="00FE1269" w:rsidRPr="00E466E8">
        <w:rPr>
          <w:rFonts w:ascii="Arial" w:hAnsi="Arial" w:cs="Arial"/>
          <w:sz w:val="20"/>
          <w:szCs w:val="20"/>
        </w:rPr>
        <w:t>Az új laktanyában tíz szerállást alakítanak ki a</w:t>
      </w:r>
      <w:r w:rsidR="004A7390">
        <w:rPr>
          <w:rFonts w:ascii="Arial" w:hAnsi="Arial" w:cs="Arial"/>
          <w:sz w:val="20"/>
          <w:szCs w:val="20"/>
        </w:rPr>
        <w:t xml:space="preserve"> tűzoltók készenléti járművei</w:t>
      </w:r>
      <w:r w:rsidR="009B09E9">
        <w:rPr>
          <w:rFonts w:ascii="Arial" w:hAnsi="Arial" w:cs="Arial"/>
          <w:sz w:val="20"/>
          <w:szCs w:val="20"/>
        </w:rPr>
        <w:t xml:space="preserve"> számára</w:t>
      </w:r>
      <w:r w:rsidR="00FE1269">
        <w:rPr>
          <w:rFonts w:ascii="Arial" w:hAnsi="Arial" w:cs="Arial"/>
          <w:sz w:val="20"/>
          <w:szCs w:val="20"/>
        </w:rPr>
        <w:t xml:space="preserve">, </w:t>
      </w:r>
      <w:r w:rsidR="009B09E9">
        <w:rPr>
          <w:rFonts w:ascii="Arial" w:hAnsi="Arial" w:cs="Arial"/>
          <w:sz w:val="20"/>
          <w:szCs w:val="20"/>
        </w:rPr>
        <w:t xml:space="preserve">az épületrész </w:t>
      </w:r>
      <w:r w:rsidR="00FE1269">
        <w:rPr>
          <w:rFonts w:ascii="Arial" w:hAnsi="Arial" w:cs="Arial"/>
          <w:sz w:val="20"/>
          <w:szCs w:val="20"/>
        </w:rPr>
        <w:t xml:space="preserve">a későbbiekben </w:t>
      </w:r>
      <w:r w:rsidR="009B09E9">
        <w:rPr>
          <w:rFonts w:ascii="Arial" w:hAnsi="Arial" w:cs="Arial"/>
          <w:sz w:val="20"/>
          <w:szCs w:val="20"/>
        </w:rPr>
        <w:t xml:space="preserve">a raktárhelyiségek átalakításával </w:t>
      </w:r>
      <w:r w:rsidR="00FE1269">
        <w:rPr>
          <w:rFonts w:ascii="Arial" w:hAnsi="Arial" w:cs="Arial"/>
          <w:sz w:val="20"/>
          <w:szCs w:val="20"/>
        </w:rPr>
        <w:t xml:space="preserve">szükség szerint bővíthető. </w:t>
      </w:r>
      <w:r w:rsidR="00D050C7" w:rsidRPr="00FC2CF2">
        <w:rPr>
          <w:rFonts w:ascii="Arial" w:hAnsi="Arial" w:cs="Arial"/>
          <w:sz w:val="20"/>
          <w:szCs w:val="20"/>
        </w:rPr>
        <w:t xml:space="preserve">A </w:t>
      </w:r>
      <w:r w:rsidR="00EB67F8">
        <w:rPr>
          <w:rFonts w:ascii="Arial" w:hAnsi="Arial" w:cs="Arial"/>
          <w:sz w:val="20"/>
          <w:szCs w:val="20"/>
        </w:rPr>
        <w:t>szertár feletti</w:t>
      </w:r>
      <w:r w:rsidR="00EB67F8" w:rsidRPr="00FC2CF2">
        <w:rPr>
          <w:rFonts w:ascii="Arial" w:hAnsi="Arial" w:cs="Arial"/>
          <w:sz w:val="20"/>
          <w:szCs w:val="20"/>
        </w:rPr>
        <w:t xml:space="preserve"> </w:t>
      </w:r>
      <w:r w:rsidR="00D050C7">
        <w:rPr>
          <w:rFonts w:ascii="Arial" w:hAnsi="Arial" w:cs="Arial"/>
          <w:sz w:val="20"/>
          <w:szCs w:val="20"/>
        </w:rPr>
        <w:t>tűzoltólaktanya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="00D050C7" w:rsidRPr="00FC2CF2">
        <w:rPr>
          <w:rFonts w:ascii="Arial" w:hAnsi="Arial" w:cs="Arial"/>
          <w:sz w:val="20"/>
          <w:szCs w:val="20"/>
        </w:rPr>
        <w:t>épületszárny</w:t>
      </w:r>
      <w:r w:rsidR="00D050C7">
        <w:rPr>
          <w:rFonts w:ascii="Arial" w:hAnsi="Arial" w:cs="Arial"/>
          <w:sz w:val="20"/>
          <w:szCs w:val="20"/>
        </w:rPr>
        <w:t>á</w:t>
      </w:r>
      <w:r w:rsidR="00D050C7" w:rsidRPr="00FC2CF2">
        <w:rPr>
          <w:rFonts w:ascii="Arial" w:hAnsi="Arial" w:cs="Arial"/>
          <w:sz w:val="20"/>
          <w:szCs w:val="20"/>
        </w:rPr>
        <w:t>ban irodák, egy 24 órás szolgálatot ellátó hírközpont és szolgálati helyiségek, valamint raktározást, tár</w:t>
      </w:r>
      <w:r w:rsidR="00D050C7">
        <w:rPr>
          <w:rFonts w:ascii="Arial" w:hAnsi="Arial" w:cs="Arial"/>
          <w:sz w:val="20"/>
          <w:szCs w:val="20"/>
        </w:rPr>
        <w:t xml:space="preserve">olást szolgáló helyiségek </w:t>
      </w:r>
      <w:r w:rsidR="00EB67F8">
        <w:rPr>
          <w:rFonts w:ascii="Arial" w:hAnsi="Arial" w:cs="Arial"/>
          <w:sz w:val="20"/>
          <w:szCs w:val="20"/>
        </w:rPr>
        <w:t>kapnak</w:t>
      </w:r>
      <w:r w:rsidR="00EB67F8" w:rsidRPr="00FC2CF2">
        <w:rPr>
          <w:rFonts w:ascii="Arial" w:hAnsi="Arial" w:cs="Arial"/>
          <w:sz w:val="20"/>
          <w:szCs w:val="20"/>
        </w:rPr>
        <w:t xml:space="preserve"> </w:t>
      </w:r>
      <w:r w:rsidR="00B951E8">
        <w:rPr>
          <w:rFonts w:ascii="Arial" w:hAnsi="Arial" w:cs="Arial"/>
          <w:sz w:val="20"/>
          <w:szCs w:val="20"/>
        </w:rPr>
        <w:t xml:space="preserve">majd </w:t>
      </w:r>
      <w:r w:rsidR="00D050C7" w:rsidRPr="00FC2CF2">
        <w:rPr>
          <w:rFonts w:ascii="Arial" w:hAnsi="Arial" w:cs="Arial"/>
          <w:sz w:val="20"/>
          <w:szCs w:val="20"/>
        </w:rPr>
        <w:t xml:space="preserve">helyet. </w:t>
      </w:r>
      <w:r w:rsidR="00216126">
        <w:rPr>
          <w:rFonts w:ascii="Arial" w:hAnsi="Arial" w:cs="Arial"/>
          <w:sz w:val="20"/>
          <w:szCs w:val="20"/>
        </w:rPr>
        <w:t xml:space="preserve">A megyei igazgatóság és a kirendeltség </w:t>
      </w:r>
      <w:r w:rsidR="009B09E9">
        <w:rPr>
          <w:rFonts w:ascii="Arial" w:hAnsi="Arial" w:cs="Arial"/>
          <w:sz w:val="20"/>
          <w:szCs w:val="20"/>
        </w:rPr>
        <w:t xml:space="preserve">helyiségeit </w:t>
      </w:r>
      <w:r w:rsidR="00EE3DA4">
        <w:rPr>
          <w:rFonts w:ascii="Arial" w:hAnsi="Arial" w:cs="Arial"/>
          <w:sz w:val="20"/>
          <w:szCs w:val="20"/>
        </w:rPr>
        <w:t>az irodai</w:t>
      </w:r>
      <w:r w:rsidR="00216126">
        <w:rPr>
          <w:rFonts w:ascii="Arial" w:hAnsi="Arial" w:cs="Arial"/>
          <w:sz w:val="20"/>
          <w:szCs w:val="20"/>
        </w:rPr>
        <w:t xml:space="preserve"> szárnyban </w:t>
      </w:r>
      <w:r w:rsidR="009B09E9">
        <w:rPr>
          <w:rFonts w:ascii="Arial" w:hAnsi="Arial" w:cs="Arial"/>
          <w:sz w:val="20"/>
          <w:szCs w:val="20"/>
        </w:rPr>
        <w:t>alakítják ki,</w:t>
      </w:r>
      <w:r w:rsidR="00EE3DA4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 xml:space="preserve">ahol </w:t>
      </w:r>
      <w:r w:rsidR="009801CD">
        <w:rPr>
          <w:rFonts w:ascii="Arial" w:hAnsi="Arial" w:cs="Arial"/>
          <w:sz w:val="20"/>
          <w:szCs w:val="20"/>
        </w:rPr>
        <w:t xml:space="preserve">egyebek mellett </w:t>
      </w:r>
      <w:r w:rsidR="00EE3DA4">
        <w:rPr>
          <w:rFonts w:ascii="Arial" w:hAnsi="Arial" w:cs="Arial"/>
          <w:sz w:val="20"/>
          <w:szCs w:val="20"/>
        </w:rPr>
        <w:t xml:space="preserve">modern tárgyaló, </w:t>
      </w:r>
      <w:r w:rsidR="00EE3DA4">
        <w:rPr>
          <w:rFonts w:ascii="Arial" w:hAnsi="Arial" w:cs="Arial"/>
          <w:sz w:val="20"/>
          <w:szCs w:val="20"/>
        </w:rPr>
        <w:lastRenderedPageBreak/>
        <w:t xml:space="preserve">ügyfélváró, </w:t>
      </w:r>
      <w:r w:rsidR="009B09E9">
        <w:rPr>
          <w:rFonts w:ascii="Arial" w:hAnsi="Arial" w:cs="Arial"/>
          <w:sz w:val="20"/>
          <w:szCs w:val="20"/>
        </w:rPr>
        <w:t>valamint</w:t>
      </w:r>
      <w:r w:rsidR="00EE3DA4">
        <w:rPr>
          <w:rFonts w:ascii="Arial" w:hAnsi="Arial" w:cs="Arial"/>
          <w:sz w:val="20"/>
          <w:szCs w:val="20"/>
        </w:rPr>
        <w:t xml:space="preserve"> külön orvosi, pszichológiai vizsgáló</w:t>
      </w:r>
      <w:r w:rsidR="009B09E9">
        <w:rPr>
          <w:rFonts w:ascii="Arial" w:hAnsi="Arial" w:cs="Arial"/>
          <w:sz w:val="20"/>
          <w:szCs w:val="20"/>
        </w:rPr>
        <w:t xml:space="preserve"> is készül</w:t>
      </w:r>
      <w:r w:rsidR="00216126">
        <w:rPr>
          <w:rFonts w:ascii="Arial" w:hAnsi="Arial" w:cs="Arial"/>
          <w:sz w:val="20"/>
          <w:szCs w:val="20"/>
        </w:rPr>
        <w:t>.</w:t>
      </w:r>
      <w:r w:rsidR="00A307A4">
        <w:rPr>
          <w:rFonts w:ascii="Arial" w:hAnsi="Arial" w:cs="Arial"/>
          <w:sz w:val="20"/>
          <w:szCs w:val="20"/>
        </w:rPr>
        <w:t xml:space="preserve"> A</w:t>
      </w:r>
      <w:r w:rsidR="009B09E9">
        <w:rPr>
          <w:rFonts w:ascii="Arial" w:hAnsi="Arial" w:cs="Arial"/>
          <w:sz w:val="20"/>
          <w:szCs w:val="20"/>
        </w:rPr>
        <w:t>z épületkomplexum</w:t>
      </w:r>
      <w:r w:rsidR="00A307A4">
        <w:rPr>
          <w:rFonts w:ascii="Arial" w:hAnsi="Arial" w:cs="Arial"/>
          <w:sz w:val="20"/>
          <w:szCs w:val="20"/>
        </w:rPr>
        <w:t xml:space="preserve"> harmadik szárny</w:t>
      </w:r>
      <w:r w:rsidR="009B09E9">
        <w:rPr>
          <w:rFonts w:ascii="Arial" w:hAnsi="Arial" w:cs="Arial"/>
          <w:sz w:val="20"/>
          <w:szCs w:val="20"/>
        </w:rPr>
        <w:t>a</w:t>
      </w:r>
      <w:r w:rsidR="00A307A4">
        <w:rPr>
          <w:rFonts w:ascii="Arial" w:hAnsi="Arial" w:cs="Arial"/>
          <w:sz w:val="20"/>
          <w:szCs w:val="20"/>
        </w:rPr>
        <w:t xml:space="preserve"> a raktárépület</w:t>
      </w:r>
      <w:r w:rsidR="009B09E9">
        <w:rPr>
          <w:rFonts w:ascii="Arial" w:hAnsi="Arial" w:cs="Arial"/>
          <w:sz w:val="20"/>
          <w:szCs w:val="20"/>
        </w:rPr>
        <w:t xml:space="preserve"> lesz</w:t>
      </w:r>
      <w:r w:rsidR="004F5299">
        <w:rPr>
          <w:rFonts w:ascii="Arial" w:hAnsi="Arial" w:cs="Arial"/>
          <w:sz w:val="20"/>
          <w:szCs w:val="20"/>
        </w:rPr>
        <w:t>.</w:t>
      </w:r>
    </w:p>
    <w:p w:rsidR="00216126" w:rsidRDefault="00216126" w:rsidP="005F24D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16126" w:rsidRDefault="00C2764A" w:rsidP="00216126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létesítmény </w:t>
      </w:r>
      <w:r w:rsidR="00FC2CF2" w:rsidRPr="00953AED">
        <w:rPr>
          <w:rFonts w:ascii="Arial" w:hAnsi="Arial" w:cs="Arial"/>
          <w:sz w:val="20"/>
          <w:szCs w:val="20"/>
        </w:rPr>
        <w:t>körül utak és parkolók épülnek</w:t>
      </w:r>
      <w:r w:rsidR="00B95221">
        <w:rPr>
          <w:rFonts w:ascii="Arial" w:hAnsi="Arial" w:cs="Arial"/>
          <w:sz w:val="20"/>
          <w:szCs w:val="20"/>
        </w:rPr>
        <w:t xml:space="preserve">, </w:t>
      </w:r>
      <w:r w:rsidR="009B09E9">
        <w:rPr>
          <w:rFonts w:ascii="Arial" w:hAnsi="Arial" w:cs="Arial"/>
          <w:sz w:val="20"/>
          <w:szCs w:val="20"/>
        </w:rPr>
        <w:t xml:space="preserve">utóbbiakat </w:t>
      </w:r>
      <w:r w:rsidR="00B95221">
        <w:rPr>
          <w:rFonts w:ascii="Arial" w:hAnsi="Arial" w:cs="Arial"/>
          <w:sz w:val="20"/>
          <w:szCs w:val="20"/>
        </w:rPr>
        <w:t>akadálymentes</w:t>
      </w:r>
      <w:r w:rsidR="009B09E9">
        <w:rPr>
          <w:rFonts w:ascii="Arial" w:hAnsi="Arial" w:cs="Arial"/>
          <w:sz w:val="20"/>
          <w:szCs w:val="20"/>
        </w:rPr>
        <w:t>en</w:t>
      </w:r>
      <w:r w:rsidR="00B95221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 xml:space="preserve">megközelíthetővé </w:t>
      </w:r>
      <w:r w:rsidR="00B60962">
        <w:rPr>
          <w:rFonts w:ascii="Arial" w:hAnsi="Arial" w:cs="Arial"/>
          <w:sz w:val="20"/>
          <w:szCs w:val="20"/>
        </w:rPr>
        <w:t>teszik</w:t>
      </w:r>
      <w:r w:rsidR="00FC2CF2" w:rsidRPr="00953AED">
        <w:rPr>
          <w:rFonts w:ascii="Arial" w:hAnsi="Arial" w:cs="Arial"/>
          <w:sz w:val="20"/>
          <w:szCs w:val="20"/>
        </w:rPr>
        <w:t xml:space="preserve">. Az épület mellett rendezett zöld terület és </w:t>
      </w:r>
      <w:r w:rsidR="00953AED" w:rsidRPr="00953AED">
        <w:rPr>
          <w:rFonts w:ascii="Arial" w:hAnsi="Arial" w:cs="Arial"/>
          <w:sz w:val="20"/>
          <w:szCs w:val="20"/>
        </w:rPr>
        <w:t xml:space="preserve">a legénység kiképzéséhez, gyakorlatozásához szükséges </w:t>
      </w:r>
      <w:r w:rsidR="00FC2CF2" w:rsidRPr="00953AED">
        <w:rPr>
          <w:rFonts w:ascii="Arial" w:hAnsi="Arial" w:cs="Arial"/>
          <w:sz w:val="20"/>
          <w:szCs w:val="20"/>
        </w:rPr>
        <w:t xml:space="preserve">sportpályák </w:t>
      </w:r>
      <w:r w:rsidR="00953AED" w:rsidRPr="00953AED">
        <w:rPr>
          <w:rFonts w:ascii="Arial" w:hAnsi="Arial" w:cs="Arial"/>
          <w:sz w:val="20"/>
          <w:szCs w:val="20"/>
        </w:rPr>
        <w:t xml:space="preserve">is létesülnek: a tűzoltók füves sportpályán, homokos röplabdapályán, </w:t>
      </w:r>
      <w:r w:rsidR="009B09E9">
        <w:rPr>
          <w:rFonts w:ascii="Arial" w:hAnsi="Arial" w:cs="Arial"/>
          <w:sz w:val="20"/>
          <w:szCs w:val="20"/>
        </w:rPr>
        <w:t>illetve</w:t>
      </w:r>
      <w:r w:rsidR="00953AED" w:rsidRPr="00953AED">
        <w:rPr>
          <w:rFonts w:ascii="Arial" w:hAnsi="Arial" w:cs="Arial"/>
          <w:sz w:val="20"/>
          <w:szCs w:val="20"/>
        </w:rPr>
        <w:t xml:space="preserve"> salakos futópályán erősíthetik</w:t>
      </w:r>
      <w:r w:rsidR="00953AED">
        <w:rPr>
          <w:rFonts w:ascii="Arial" w:hAnsi="Arial" w:cs="Arial"/>
          <w:sz w:val="20"/>
          <w:szCs w:val="20"/>
        </w:rPr>
        <w:t xml:space="preserve"> majd</w:t>
      </w:r>
      <w:r w:rsidR="00953AED" w:rsidRPr="00953AED">
        <w:rPr>
          <w:rFonts w:ascii="Arial" w:hAnsi="Arial" w:cs="Arial"/>
          <w:sz w:val="20"/>
          <w:szCs w:val="20"/>
        </w:rPr>
        <w:t xml:space="preserve"> </w:t>
      </w:r>
      <w:r w:rsidR="009B09E9" w:rsidRPr="00953AED">
        <w:rPr>
          <w:rFonts w:ascii="Arial" w:hAnsi="Arial" w:cs="Arial"/>
          <w:sz w:val="20"/>
          <w:szCs w:val="20"/>
        </w:rPr>
        <w:t>fizikai</w:t>
      </w:r>
      <w:r w:rsidR="009B09E9">
        <w:rPr>
          <w:rFonts w:ascii="Arial" w:hAnsi="Arial" w:cs="Arial"/>
          <w:sz w:val="20"/>
          <w:szCs w:val="20"/>
        </w:rPr>
        <w:t xml:space="preserve"> erejüket, </w:t>
      </w:r>
      <w:r w:rsidR="00953AED" w:rsidRPr="00953AED">
        <w:rPr>
          <w:rFonts w:ascii="Arial" w:hAnsi="Arial" w:cs="Arial"/>
          <w:sz w:val="20"/>
          <w:szCs w:val="20"/>
        </w:rPr>
        <w:t>állóképességüket</w:t>
      </w:r>
      <w:r w:rsidR="00807194" w:rsidRPr="00953AED">
        <w:rPr>
          <w:rFonts w:ascii="Arial" w:hAnsi="Arial" w:cs="Arial"/>
          <w:sz w:val="20"/>
          <w:szCs w:val="20"/>
        </w:rPr>
        <w:t>.</w:t>
      </w:r>
      <w:r w:rsidR="005F24DC" w:rsidRPr="00953AED">
        <w:t xml:space="preserve"> </w:t>
      </w:r>
      <w:r w:rsidR="00216126" w:rsidRPr="00E715A4">
        <w:rPr>
          <w:rFonts w:ascii="Arial" w:hAnsi="Arial" w:cs="Arial"/>
          <w:sz w:val="20"/>
          <w:szCs w:val="20"/>
        </w:rPr>
        <w:t>A korszerű épület</w:t>
      </w:r>
      <w:r w:rsidR="009B09E9">
        <w:rPr>
          <w:rFonts w:ascii="Arial" w:hAnsi="Arial" w:cs="Arial"/>
          <w:sz w:val="20"/>
          <w:szCs w:val="20"/>
        </w:rPr>
        <w:t xml:space="preserve"> a tervezett napelemes rendszernek</w:t>
      </w:r>
      <w:r w:rsidR="009B09E9" w:rsidRPr="00E715A4">
        <w:rPr>
          <w:rFonts w:ascii="Arial" w:hAnsi="Arial" w:cs="Arial"/>
          <w:sz w:val="20"/>
          <w:szCs w:val="20"/>
        </w:rPr>
        <w:t xml:space="preserve"> és </w:t>
      </w:r>
      <w:r w:rsidR="009B09E9">
        <w:rPr>
          <w:rFonts w:ascii="Arial" w:hAnsi="Arial" w:cs="Arial"/>
          <w:sz w:val="20"/>
          <w:szCs w:val="20"/>
        </w:rPr>
        <w:t xml:space="preserve">a modern, </w:t>
      </w:r>
      <w:r w:rsidR="009B09E9" w:rsidRPr="00E715A4">
        <w:rPr>
          <w:rFonts w:ascii="Arial" w:hAnsi="Arial" w:cs="Arial"/>
          <w:sz w:val="20"/>
          <w:szCs w:val="20"/>
        </w:rPr>
        <w:t>talajszondás hűtő-fűtő rendszer</w:t>
      </w:r>
      <w:r w:rsidR="009B09E9">
        <w:rPr>
          <w:rFonts w:ascii="Arial" w:hAnsi="Arial" w:cs="Arial"/>
          <w:sz w:val="20"/>
          <w:szCs w:val="20"/>
        </w:rPr>
        <w:t>nek köszönhetően gazdaságosan</w:t>
      </w:r>
      <w:r w:rsidR="00216126" w:rsidRPr="00E715A4">
        <w:rPr>
          <w:rFonts w:ascii="Arial" w:hAnsi="Arial" w:cs="Arial"/>
          <w:sz w:val="20"/>
          <w:szCs w:val="20"/>
        </w:rPr>
        <w:t xml:space="preserve"> üzemeltet</w:t>
      </w:r>
      <w:r w:rsidR="009B09E9">
        <w:rPr>
          <w:rFonts w:ascii="Arial" w:hAnsi="Arial" w:cs="Arial"/>
          <w:sz w:val="20"/>
          <w:szCs w:val="20"/>
        </w:rPr>
        <w:t>hető</w:t>
      </w:r>
      <w:r w:rsidR="009B09E9" w:rsidRPr="00E715A4">
        <w:rPr>
          <w:rFonts w:ascii="Arial" w:hAnsi="Arial" w:cs="Arial"/>
          <w:sz w:val="20"/>
          <w:szCs w:val="20"/>
        </w:rPr>
        <w:t xml:space="preserve"> </w:t>
      </w:r>
      <w:r w:rsidR="00216126">
        <w:rPr>
          <w:rFonts w:ascii="Arial" w:hAnsi="Arial" w:cs="Arial"/>
          <w:sz w:val="20"/>
          <w:szCs w:val="20"/>
        </w:rPr>
        <w:t>lesz</w:t>
      </w:r>
      <w:r w:rsidR="00216126" w:rsidRPr="00E715A4">
        <w:rPr>
          <w:rFonts w:ascii="Arial" w:hAnsi="Arial" w:cs="Arial"/>
          <w:sz w:val="20"/>
          <w:szCs w:val="20"/>
        </w:rPr>
        <w:t xml:space="preserve">. </w:t>
      </w:r>
    </w:p>
    <w:p w:rsidR="0051028F" w:rsidRDefault="0051028F" w:rsidP="00216126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07AFE" w:rsidRDefault="0051028F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Kecskeméten, az ország legnagyobb megyéjének</w:t>
      </w:r>
      <w:r w:rsidRPr="00D90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székhelyén </w:t>
      </w:r>
      <w:r w:rsidR="00603AF9">
        <w:rPr>
          <w:rFonts w:ascii="Arial" w:hAnsi="Arial" w:cs="Arial"/>
          <w:sz w:val="20"/>
          <w:szCs w:val="20"/>
        </w:rPr>
        <w:t xml:space="preserve">működő </w:t>
      </w:r>
      <w:r>
        <w:rPr>
          <w:rFonts w:ascii="Arial" w:hAnsi="Arial" w:cs="Arial"/>
          <w:sz w:val="20"/>
          <w:szCs w:val="20"/>
        </w:rPr>
        <w:t>tűzoltó-parancsnokság</w:t>
      </w:r>
      <w:r w:rsidRPr="00D90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tizenöt</w:t>
      </w:r>
      <w:r w:rsidRPr="008D297D">
        <w:rPr>
          <w:rFonts w:ascii="Arial" w:hAnsi="Arial" w:cs="Arial"/>
          <w:sz w:val="20"/>
          <w:szCs w:val="20"/>
        </w:rPr>
        <w:t xml:space="preserve"> település </w:t>
      </w:r>
      <w:r>
        <w:rPr>
          <w:rFonts w:ascii="Arial" w:hAnsi="Arial" w:cs="Arial"/>
          <w:sz w:val="20"/>
          <w:szCs w:val="20"/>
        </w:rPr>
        <w:t>csaknem</w:t>
      </w:r>
      <w:r w:rsidRPr="009C4041">
        <w:rPr>
          <w:rFonts w:ascii="Arial" w:hAnsi="Arial" w:cs="Arial"/>
          <w:sz w:val="20"/>
          <w:szCs w:val="20"/>
        </w:rPr>
        <w:t xml:space="preserve"> 212 ezer lakójának</w:t>
      </w:r>
      <w:r>
        <w:rPr>
          <w:rFonts w:ascii="Arial" w:hAnsi="Arial" w:cs="Arial"/>
          <w:sz w:val="20"/>
          <w:szCs w:val="20"/>
        </w:rPr>
        <w:t>, vagyis minden második Bács-Kiskun megyei ember</w:t>
      </w:r>
      <w:r w:rsidR="00B60962">
        <w:rPr>
          <w:rFonts w:ascii="Arial" w:hAnsi="Arial" w:cs="Arial"/>
          <w:sz w:val="20"/>
          <w:szCs w:val="20"/>
        </w:rPr>
        <w:t>nek a</w:t>
      </w:r>
      <w:r w:rsidRPr="009C4041">
        <w:rPr>
          <w:rFonts w:ascii="Arial" w:hAnsi="Arial" w:cs="Arial"/>
          <w:sz w:val="20"/>
          <w:szCs w:val="20"/>
        </w:rPr>
        <w:t xml:space="preserve"> </w:t>
      </w:r>
      <w:r w:rsidRPr="00D90341">
        <w:rPr>
          <w:rFonts w:ascii="Arial" w:hAnsi="Arial" w:cs="Arial"/>
          <w:sz w:val="20"/>
          <w:szCs w:val="20"/>
        </w:rPr>
        <w:t>biztonságát erősíti</w:t>
      </w:r>
      <w:r>
        <w:rPr>
          <w:rFonts w:ascii="Arial" w:hAnsi="Arial" w:cs="Arial"/>
          <w:sz w:val="20"/>
          <w:szCs w:val="20"/>
        </w:rPr>
        <w:t>.</w:t>
      </w:r>
      <w:r w:rsidR="00A307A4">
        <w:rPr>
          <w:rFonts w:ascii="Arial" w:hAnsi="Arial" w:cs="Arial"/>
          <w:sz w:val="20"/>
          <w:szCs w:val="20"/>
        </w:rPr>
        <w:t xml:space="preserve"> </w:t>
      </w:r>
      <w:r w:rsidR="0053627B">
        <w:rPr>
          <w:rFonts w:ascii="Arial" w:hAnsi="Arial" w:cs="Arial"/>
          <w:sz w:val="20"/>
          <w:szCs w:val="20"/>
        </w:rPr>
        <w:t xml:space="preserve">A beruházás várhatóan </w:t>
      </w:r>
      <w:r w:rsidR="00236E6E">
        <w:rPr>
          <w:rFonts w:ascii="Arial" w:hAnsi="Arial" w:cs="Arial"/>
          <w:sz w:val="20"/>
          <w:szCs w:val="20"/>
        </w:rPr>
        <w:t xml:space="preserve">2023 tavaszán </w:t>
      </w:r>
      <w:r w:rsidR="00603AF9">
        <w:rPr>
          <w:rFonts w:ascii="Arial" w:hAnsi="Arial" w:cs="Arial"/>
          <w:sz w:val="20"/>
          <w:szCs w:val="20"/>
        </w:rPr>
        <w:t>fejeződik be</w:t>
      </w:r>
      <w:r w:rsidR="00236E6E">
        <w:rPr>
          <w:rFonts w:ascii="Arial" w:hAnsi="Arial" w:cs="Arial"/>
          <w:sz w:val="20"/>
          <w:szCs w:val="20"/>
        </w:rPr>
        <w:t>.</w:t>
      </w:r>
    </w:p>
    <w:p w:rsidR="00A07AFE" w:rsidRDefault="00A07AFE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D5B58" w:rsidRDefault="0083138E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</w:t>
      </w:r>
      <w:r w:rsidR="00CD5B58">
        <w:rPr>
          <w:rFonts w:ascii="Arial" w:hAnsi="Arial" w:cs="Arial"/>
          <w:sz w:val="20"/>
          <w:szCs w:val="20"/>
        </w:rPr>
        <w:t>. A</w:t>
      </w:r>
      <w:r w:rsidR="005475CE">
        <w:rPr>
          <w:rFonts w:ascii="Arial" w:hAnsi="Arial" w:cs="Arial"/>
          <w:sz w:val="20"/>
          <w:szCs w:val="20"/>
        </w:rPr>
        <w:t xml:space="preserve"> katasztrófavédelemnél </w:t>
      </w:r>
      <w:r w:rsidR="00EE2555">
        <w:rPr>
          <w:rFonts w:ascii="Arial" w:hAnsi="Arial" w:cs="Arial"/>
          <w:sz w:val="20"/>
          <w:szCs w:val="20"/>
        </w:rPr>
        <w:t>zajló</w:t>
      </w:r>
      <w:r w:rsidR="005475CE">
        <w:rPr>
          <w:rFonts w:ascii="Arial" w:hAnsi="Arial" w:cs="Arial"/>
          <w:sz w:val="20"/>
          <w:szCs w:val="20"/>
        </w:rPr>
        <w:t xml:space="preserve"> európai uniós</w:t>
      </w:r>
      <w:r w:rsidR="00CD5B58">
        <w:rPr>
          <w:rFonts w:ascii="Arial" w:hAnsi="Arial" w:cs="Arial"/>
          <w:sz w:val="20"/>
          <w:szCs w:val="20"/>
        </w:rPr>
        <w:t xml:space="preserve"> fejlesztésekről bővebb információkat a </w:t>
      </w:r>
      <w:hyperlink r:id="rId6" w:history="1">
        <w:r w:rsidR="00CD5B58" w:rsidRPr="00D27A98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 w:rsidR="00CD5B58">
        <w:rPr>
          <w:rFonts w:ascii="Arial" w:hAnsi="Arial" w:cs="Arial"/>
          <w:sz w:val="20"/>
          <w:szCs w:val="20"/>
        </w:rPr>
        <w:t xml:space="preserve"> oldalon olvashatnak</w:t>
      </w:r>
      <w:r>
        <w:rPr>
          <w:rFonts w:ascii="Arial" w:hAnsi="Arial" w:cs="Arial"/>
          <w:sz w:val="20"/>
          <w:szCs w:val="20"/>
        </w:rPr>
        <w:t>.</w:t>
      </w:r>
    </w:p>
    <w:p w:rsidR="00047691" w:rsidRDefault="00047691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8819A1" w:rsidRDefault="00CD5B58" w:rsidP="009724E5">
      <w:pPr>
        <w:pStyle w:val="Nincstrkz"/>
        <w:rPr>
          <w:rFonts w:ascii="Arial" w:hAnsi="Arial" w:cs="Arial"/>
          <w:sz w:val="20"/>
          <w:szCs w:val="20"/>
        </w:rPr>
      </w:pPr>
      <w:r w:rsidRPr="009724E5">
        <w:rPr>
          <w:rFonts w:ascii="Arial" w:hAnsi="Arial" w:cs="Arial"/>
          <w:b/>
          <w:sz w:val="20"/>
          <w:szCs w:val="20"/>
        </w:rPr>
        <w:lastRenderedPageBreak/>
        <w:t>További információ kérhető:</w:t>
      </w:r>
      <w:r w:rsidR="0063392F">
        <w:rPr>
          <w:rFonts w:ascii="Arial" w:hAnsi="Arial" w:cs="Arial"/>
          <w:sz w:val="20"/>
          <w:szCs w:val="20"/>
        </w:rPr>
        <w:t xml:space="preserve"> </w:t>
      </w:r>
    </w:p>
    <w:p w:rsidR="008819A1" w:rsidRDefault="008819A1" w:rsidP="009724E5">
      <w:pPr>
        <w:pStyle w:val="Nincstrkz"/>
        <w:rPr>
          <w:rFonts w:ascii="Arial" w:hAnsi="Arial" w:cs="Arial"/>
          <w:sz w:val="20"/>
          <w:szCs w:val="20"/>
        </w:rPr>
      </w:pPr>
    </w:p>
    <w:p w:rsidR="008819A1" w:rsidRDefault="006C3352" w:rsidP="009724E5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Dóka Imre</w:t>
      </w:r>
      <w:r w:rsidR="00BE552B">
        <w:rPr>
          <w:rFonts w:ascii="Arial" w:hAnsi="Arial" w:cs="Arial"/>
          <w:sz w:val="20"/>
          <w:szCs w:val="20"/>
        </w:rPr>
        <w:t xml:space="preserve"> tűzoltó </w:t>
      </w:r>
      <w:r>
        <w:rPr>
          <w:rFonts w:ascii="Arial" w:hAnsi="Arial" w:cs="Arial"/>
          <w:sz w:val="20"/>
          <w:szCs w:val="20"/>
        </w:rPr>
        <w:t>őrnagy</w:t>
      </w:r>
      <w:r w:rsidR="00BE55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helyettes </w:t>
      </w:r>
      <w:r w:rsidR="00CD5B58" w:rsidRPr="00CD5B58">
        <w:rPr>
          <w:rFonts w:ascii="Arial" w:hAnsi="Arial" w:cs="Arial"/>
          <w:sz w:val="20"/>
          <w:szCs w:val="20"/>
        </w:rPr>
        <w:t>szóvivő</w:t>
      </w:r>
      <w:r w:rsidR="009724E5">
        <w:rPr>
          <w:rFonts w:ascii="Arial" w:hAnsi="Arial" w:cs="Arial"/>
          <w:sz w:val="20"/>
          <w:szCs w:val="20"/>
        </w:rPr>
        <w:t xml:space="preserve"> </w:t>
      </w:r>
    </w:p>
    <w:p w:rsidR="00907A77" w:rsidRDefault="00CD5B58" w:rsidP="009724E5">
      <w:pPr>
        <w:pStyle w:val="Nincstrkz"/>
        <w:rPr>
          <w:rFonts w:ascii="Arial" w:hAnsi="Arial" w:cs="Arial"/>
          <w:sz w:val="20"/>
          <w:szCs w:val="20"/>
        </w:rPr>
      </w:pPr>
      <w:r w:rsidRPr="00CD5B58">
        <w:rPr>
          <w:rFonts w:ascii="Arial" w:hAnsi="Arial" w:cs="Arial"/>
          <w:sz w:val="20"/>
          <w:szCs w:val="20"/>
        </w:rPr>
        <w:t>06 20 669 3613</w:t>
      </w: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F" w:rsidRDefault="002F6F9F" w:rsidP="00D973F1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F" w:rsidRDefault="002F6F9F" w:rsidP="00D973F1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4234F"/>
    <w:rsid w:val="00047691"/>
    <w:rsid w:val="00065353"/>
    <w:rsid w:val="0015492D"/>
    <w:rsid w:val="001639E3"/>
    <w:rsid w:val="001A1C7A"/>
    <w:rsid w:val="001A1F6F"/>
    <w:rsid w:val="001B323F"/>
    <w:rsid w:val="001D2E5E"/>
    <w:rsid w:val="001D571C"/>
    <w:rsid w:val="00216126"/>
    <w:rsid w:val="00236E6E"/>
    <w:rsid w:val="00244D92"/>
    <w:rsid w:val="002F6F9F"/>
    <w:rsid w:val="0031345C"/>
    <w:rsid w:val="0032087C"/>
    <w:rsid w:val="00347EE1"/>
    <w:rsid w:val="00397223"/>
    <w:rsid w:val="003A17D9"/>
    <w:rsid w:val="003C1886"/>
    <w:rsid w:val="003D0AF1"/>
    <w:rsid w:val="00444B76"/>
    <w:rsid w:val="00445E37"/>
    <w:rsid w:val="00457234"/>
    <w:rsid w:val="00466086"/>
    <w:rsid w:val="004849A8"/>
    <w:rsid w:val="00486327"/>
    <w:rsid w:val="004A0EE1"/>
    <w:rsid w:val="004A2A75"/>
    <w:rsid w:val="004A7390"/>
    <w:rsid w:val="004B4C4E"/>
    <w:rsid w:val="004F5299"/>
    <w:rsid w:val="0050412D"/>
    <w:rsid w:val="0051028F"/>
    <w:rsid w:val="00510A00"/>
    <w:rsid w:val="005278B3"/>
    <w:rsid w:val="0053092C"/>
    <w:rsid w:val="0053627B"/>
    <w:rsid w:val="0054735D"/>
    <w:rsid w:val="005475CE"/>
    <w:rsid w:val="00552EF0"/>
    <w:rsid w:val="00574786"/>
    <w:rsid w:val="00580851"/>
    <w:rsid w:val="005C6D8A"/>
    <w:rsid w:val="005D5662"/>
    <w:rsid w:val="005E26BD"/>
    <w:rsid w:val="005F24DC"/>
    <w:rsid w:val="005F6735"/>
    <w:rsid w:val="0060037B"/>
    <w:rsid w:val="00603AF9"/>
    <w:rsid w:val="00633081"/>
    <w:rsid w:val="0063392F"/>
    <w:rsid w:val="00662321"/>
    <w:rsid w:val="006C3352"/>
    <w:rsid w:val="00722AE9"/>
    <w:rsid w:val="00747587"/>
    <w:rsid w:val="007520B6"/>
    <w:rsid w:val="007523F7"/>
    <w:rsid w:val="007A5E0A"/>
    <w:rsid w:val="007F308C"/>
    <w:rsid w:val="007F55A7"/>
    <w:rsid w:val="00807194"/>
    <w:rsid w:val="0083138E"/>
    <w:rsid w:val="00845B85"/>
    <w:rsid w:val="00856DB6"/>
    <w:rsid w:val="00866934"/>
    <w:rsid w:val="008819A1"/>
    <w:rsid w:val="0089002F"/>
    <w:rsid w:val="008A3E04"/>
    <w:rsid w:val="008D297D"/>
    <w:rsid w:val="008E72B3"/>
    <w:rsid w:val="009009B5"/>
    <w:rsid w:val="00904243"/>
    <w:rsid w:val="00907A77"/>
    <w:rsid w:val="00935345"/>
    <w:rsid w:val="00941F66"/>
    <w:rsid w:val="00953AED"/>
    <w:rsid w:val="009724E5"/>
    <w:rsid w:val="009801CD"/>
    <w:rsid w:val="00996B4B"/>
    <w:rsid w:val="009A25E8"/>
    <w:rsid w:val="009A5E93"/>
    <w:rsid w:val="009B09E9"/>
    <w:rsid w:val="009C4041"/>
    <w:rsid w:val="009F1B5B"/>
    <w:rsid w:val="00A07AFE"/>
    <w:rsid w:val="00A2535E"/>
    <w:rsid w:val="00A307A4"/>
    <w:rsid w:val="00A4403B"/>
    <w:rsid w:val="00A674D6"/>
    <w:rsid w:val="00AB20A8"/>
    <w:rsid w:val="00AE4EA5"/>
    <w:rsid w:val="00B55BDD"/>
    <w:rsid w:val="00B60962"/>
    <w:rsid w:val="00B62CC9"/>
    <w:rsid w:val="00B951E8"/>
    <w:rsid w:val="00B95221"/>
    <w:rsid w:val="00BE552B"/>
    <w:rsid w:val="00BE57FC"/>
    <w:rsid w:val="00C12B41"/>
    <w:rsid w:val="00C2764A"/>
    <w:rsid w:val="00CB4E9F"/>
    <w:rsid w:val="00CD5B58"/>
    <w:rsid w:val="00D050C7"/>
    <w:rsid w:val="00D06F2B"/>
    <w:rsid w:val="00D23E07"/>
    <w:rsid w:val="00D75256"/>
    <w:rsid w:val="00D90341"/>
    <w:rsid w:val="00D973F1"/>
    <w:rsid w:val="00DF63F2"/>
    <w:rsid w:val="00E00A12"/>
    <w:rsid w:val="00E04957"/>
    <w:rsid w:val="00E41CDC"/>
    <w:rsid w:val="00E466E8"/>
    <w:rsid w:val="00E5514A"/>
    <w:rsid w:val="00E5709D"/>
    <w:rsid w:val="00E715A4"/>
    <w:rsid w:val="00E726EF"/>
    <w:rsid w:val="00E857AF"/>
    <w:rsid w:val="00EA1B59"/>
    <w:rsid w:val="00EB67F8"/>
    <w:rsid w:val="00EE2555"/>
    <w:rsid w:val="00EE3DA4"/>
    <w:rsid w:val="00EE40DD"/>
    <w:rsid w:val="00EF6013"/>
    <w:rsid w:val="00F152E2"/>
    <w:rsid w:val="00F40248"/>
    <w:rsid w:val="00F45F73"/>
    <w:rsid w:val="00F7537C"/>
    <w:rsid w:val="00FC2CF2"/>
    <w:rsid w:val="00FC717C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03FE7E0-C775-4478-B31D-6170A5D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Kovács Andrea</cp:lastModifiedBy>
  <cp:revision>2</cp:revision>
  <dcterms:created xsi:type="dcterms:W3CDTF">2021-01-18T11:04:00Z</dcterms:created>
  <dcterms:modified xsi:type="dcterms:W3CDTF">2021-01-18T11:04:00Z</dcterms:modified>
</cp:coreProperties>
</file>